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96" w:rsidRPr="00B7282F" w:rsidRDefault="00933C96" w:rsidP="00933C96">
      <w:pPr>
        <w:rPr>
          <w:rFonts w:asciiTheme="majorHAnsi" w:hAnsiTheme="majorHAnsi"/>
          <w:b/>
          <w:sz w:val="32"/>
          <w:szCs w:val="32"/>
        </w:rPr>
      </w:pPr>
      <w:r w:rsidRPr="00B7282F">
        <w:rPr>
          <w:rFonts w:asciiTheme="majorHAnsi" w:hAnsiTheme="majorHAnsi"/>
          <w:b/>
          <w:sz w:val="32"/>
          <w:szCs w:val="32"/>
        </w:rPr>
        <w:t>МКОУ «</w:t>
      </w:r>
      <w:proofErr w:type="spellStart"/>
      <w:r w:rsidRPr="00B7282F">
        <w:rPr>
          <w:rFonts w:asciiTheme="majorHAnsi" w:hAnsiTheme="majorHAnsi"/>
          <w:b/>
          <w:sz w:val="32"/>
          <w:szCs w:val="32"/>
        </w:rPr>
        <w:t>Кадарская</w:t>
      </w:r>
      <w:proofErr w:type="spellEnd"/>
      <w:r w:rsidRPr="00B7282F">
        <w:rPr>
          <w:rFonts w:asciiTheme="majorHAnsi" w:hAnsiTheme="majorHAnsi"/>
          <w:b/>
          <w:sz w:val="32"/>
          <w:szCs w:val="32"/>
        </w:rPr>
        <w:t xml:space="preserve"> основная общеобразовательная школа »</w:t>
      </w:r>
    </w:p>
    <w:p w:rsidR="00933C96" w:rsidRDefault="00933C96" w:rsidP="00933C96">
      <w:pPr>
        <w:rPr>
          <w:rFonts w:asciiTheme="majorHAnsi" w:hAnsiTheme="majorHAnsi"/>
          <w:sz w:val="32"/>
          <w:szCs w:val="32"/>
        </w:rPr>
      </w:pPr>
    </w:p>
    <w:p w:rsidR="00933C96" w:rsidRDefault="00933C96" w:rsidP="00933C96">
      <w:pPr>
        <w:rPr>
          <w:rFonts w:asciiTheme="majorHAnsi" w:hAnsiTheme="majorHAnsi"/>
          <w:sz w:val="32"/>
          <w:szCs w:val="32"/>
        </w:rPr>
      </w:pPr>
    </w:p>
    <w:p w:rsidR="00933C96" w:rsidRPr="003B40E1" w:rsidRDefault="00933C96" w:rsidP="00933C96">
      <w:pPr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</w:pPr>
      <w:r>
        <w:rPr>
          <w:rFonts w:asciiTheme="majorHAnsi" w:hAnsiTheme="majorHAnsi"/>
          <w:sz w:val="28"/>
          <w:szCs w:val="32"/>
        </w:rPr>
        <w:t xml:space="preserve">        </w:t>
      </w:r>
      <w:r w:rsidRPr="003B40E1">
        <w:rPr>
          <w:rFonts w:asciiTheme="majorHAnsi" w:hAnsiTheme="majorHAnsi"/>
          <w:sz w:val="28"/>
          <w:szCs w:val="32"/>
        </w:rPr>
        <w:t xml:space="preserve"> </w:t>
      </w:r>
      <w:r w:rsidRPr="003B40E1"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>Всероссийск</w:t>
      </w:r>
      <w:r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 xml:space="preserve">ий   единый </w:t>
      </w:r>
      <w:r w:rsidRPr="003B40E1"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 xml:space="preserve"> урок </w:t>
      </w:r>
    </w:p>
    <w:p w:rsidR="00933C96" w:rsidRPr="003B40E1" w:rsidRDefault="00933C96" w:rsidP="00933C96">
      <w:pPr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</w:pPr>
      <w:r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 xml:space="preserve">                </w:t>
      </w:r>
      <w:r w:rsidRPr="003B40E1"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>«</w:t>
      </w:r>
      <w:r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>Права человека</w:t>
      </w:r>
      <w:r w:rsidRPr="003B40E1">
        <w:rPr>
          <w:rFonts w:asciiTheme="majorHAnsi" w:hAnsiTheme="majorHAnsi"/>
          <w:b/>
          <w:bCs/>
          <w:color w:val="FF0000"/>
          <w:sz w:val="48"/>
          <w:szCs w:val="32"/>
          <w:shd w:val="clear" w:color="auto" w:fill="FFFFFF"/>
        </w:rPr>
        <w:t>».</w:t>
      </w:r>
    </w:p>
    <w:p w:rsidR="00933C96" w:rsidRDefault="00F23AD0" w:rsidP="00933C96">
      <w:pPr>
        <w:rPr>
          <w:rFonts w:asciiTheme="majorHAnsi" w:hAnsiTheme="majorHAnsi"/>
          <w:b/>
          <w:bCs/>
          <w:color w:val="FF0000"/>
          <w:sz w:val="52"/>
          <w:szCs w:val="32"/>
          <w:shd w:val="clear" w:color="auto" w:fill="FFFFFF"/>
        </w:rPr>
      </w:pPr>
      <w:r>
        <w:rPr>
          <w:rFonts w:asciiTheme="majorHAnsi" w:hAnsiTheme="majorHAnsi"/>
          <w:b/>
          <w:bCs/>
          <w:noProof/>
          <w:color w:val="FF0000"/>
          <w:sz w:val="5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145415</wp:posOffset>
            </wp:positionV>
            <wp:extent cx="5924550" cy="4460875"/>
            <wp:effectExtent l="19050" t="0" r="0" b="0"/>
            <wp:wrapSquare wrapText="bothSides"/>
            <wp:docPr id="1" name="Рисунок 3" descr="C:\Users\admin\Downloads\IMG_8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8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C96" w:rsidRPr="003B40E1" w:rsidRDefault="00933C96" w:rsidP="00933C96">
      <w:r>
        <w:rPr>
          <w:rFonts w:asciiTheme="majorHAnsi" w:hAnsiTheme="majorHAnsi"/>
          <w:b/>
          <w:bCs/>
          <w:color w:val="FF0000"/>
          <w:sz w:val="52"/>
          <w:szCs w:val="32"/>
          <w:shd w:val="clear" w:color="auto" w:fill="FFFFFF"/>
        </w:rPr>
        <w:t xml:space="preserve">                 </w:t>
      </w:r>
      <w:r>
        <w:t xml:space="preserve">      </w:t>
      </w:r>
      <w:r w:rsidRPr="00B7282F">
        <w:rPr>
          <w:rFonts w:asciiTheme="majorHAnsi" w:hAnsiTheme="majorHAnsi"/>
          <w:b/>
          <w:sz w:val="32"/>
          <w:szCs w:val="32"/>
        </w:rPr>
        <w:t>Провела</w:t>
      </w:r>
      <w:proofErr w:type="gramStart"/>
      <w:r w:rsidRPr="00B7282F">
        <w:rPr>
          <w:rFonts w:asciiTheme="majorHAnsi" w:hAnsiTheme="majorHAnsi"/>
          <w:b/>
          <w:sz w:val="32"/>
          <w:szCs w:val="32"/>
        </w:rPr>
        <w:t xml:space="preserve"> :</w:t>
      </w:r>
      <w:proofErr w:type="gramEnd"/>
      <w:r w:rsidRPr="00B7282F">
        <w:rPr>
          <w:rFonts w:asciiTheme="majorHAnsi" w:hAnsiTheme="majorHAnsi"/>
          <w:b/>
          <w:sz w:val="32"/>
          <w:szCs w:val="32"/>
        </w:rPr>
        <w:t xml:space="preserve"> Классный руководитель 8  класса </w:t>
      </w:r>
    </w:p>
    <w:p w:rsidR="00933C96" w:rsidRDefault="00933C96" w:rsidP="00933C96">
      <w:pPr>
        <w:jc w:val="center"/>
        <w:rPr>
          <w:rFonts w:asciiTheme="majorHAnsi" w:hAnsiTheme="majorHAnsi"/>
          <w:b/>
          <w:sz w:val="32"/>
          <w:szCs w:val="32"/>
        </w:rPr>
      </w:pPr>
      <w:r w:rsidRPr="00B7282F">
        <w:rPr>
          <w:rFonts w:asciiTheme="majorHAnsi" w:hAnsiTheme="majorHAnsi"/>
          <w:b/>
          <w:sz w:val="32"/>
          <w:szCs w:val="32"/>
        </w:rPr>
        <w:t xml:space="preserve">                                           Ахмедова Х.Т.</w:t>
      </w:r>
    </w:p>
    <w:p w:rsidR="00933C96" w:rsidRDefault="00933C96" w:rsidP="00933C96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933C96" w:rsidRDefault="00933C96" w:rsidP="00F23AD0">
      <w:pPr>
        <w:rPr>
          <w:rFonts w:asciiTheme="majorHAnsi" w:hAnsiTheme="majorHAnsi"/>
          <w:sz w:val="32"/>
          <w:szCs w:val="32"/>
        </w:rPr>
      </w:pPr>
    </w:p>
    <w:p w:rsidR="00933C96" w:rsidRPr="003B40E1" w:rsidRDefault="00933C96" w:rsidP="00933C96">
      <w:pPr>
        <w:jc w:val="center"/>
        <w:rPr>
          <w:rFonts w:asciiTheme="majorHAnsi" w:hAnsiTheme="majorHAnsi"/>
          <w:b/>
          <w:sz w:val="32"/>
          <w:szCs w:val="32"/>
        </w:rPr>
      </w:pPr>
      <w:r w:rsidRPr="00B7282F">
        <w:rPr>
          <w:rFonts w:asciiTheme="majorHAnsi" w:hAnsiTheme="majorHAnsi"/>
          <w:sz w:val="32"/>
          <w:szCs w:val="32"/>
        </w:rPr>
        <w:t>2020-2021  учебный год</w:t>
      </w:r>
      <w:proofErr w:type="gramStart"/>
      <w:r w:rsidRPr="00B7282F">
        <w:rPr>
          <w:rFonts w:asciiTheme="majorHAnsi" w:hAnsiTheme="majorHAnsi"/>
          <w:sz w:val="32"/>
          <w:szCs w:val="32"/>
        </w:rPr>
        <w:t xml:space="preserve"> .</w:t>
      </w:r>
      <w:proofErr w:type="gramEnd"/>
    </w:p>
    <w:p w:rsidR="00933C96" w:rsidRDefault="00933C96" w:rsidP="00933C96">
      <w:pPr>
        <w:tabs>
          <w:tab w:val="left" w:pos="2792"/>
        </w:tabs>
        <w:rPr>
          <w:rFonts w:asciiTheme="majorHAnsi" w:hAnsiTheme="majorHAnsi"/>
          <w:b/>
          <w:sz w:val="32"/>
          <w:szCs w:val="32"/>
        </w:rPr>
      </w:pPr>
      <w:r w:rsidRPr="003B40E1">
        <w:rPr>
          <w:rFonts w:asciiTheme="majorHAnsi" w:hAnsiTheme="majorHAnsi"/>
          <w:b/>
          <w:sz w:val="32"/>
          <w:szCs w:val="32"/>
        </w:rPr>
        <w:t xml:space="preserve">                     </w:t>
      </w:r>
    </w:p>
    <w:p w:rsidR="00933C96" w:rsidRPr="003B40E1" w:rsidRDefault="00933C96" w:rsidP="00933C96">
      <w:pPr>
        <w:tabs>
          <w:tab w:val="left" w:pos="279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 xml:space="preserve">                       </w:t>
      </w:r>
      <w:r w:rsidRPr="003B40E1">
        <w:rPr>
          <w:rFonts w:asciiTheme="majorHAnsi" w:hAnsiTheme="majorHAnsi"/>
          <w:b/>
          <w:sz w:val="32"/>
          <w:szCs w:val="32"/>
        </w:rPr>
        <w:t xml:space="preserve"> Отчет о проведении </w:t>
      </w:r>
      <w:proofErr w:type="gramStart"/>
      <w:r w:rsidRPr="003B40E1">
        <w:rPr>
          <w:rFonts w:asciiTheme="majorHAnsi" w:hAnsiTheme="majorHAnsi"/>
          <w:b/>
          <w:sz w:val="32"/>
          <w:szCs w:val="32"/>
        </w:rPr>
        <w:t>Всероссийского</w:t>
      </w:r>
      <w:proofErr w:type="gramEnd"/>
      <w:r w:rsidRPr="003B40E1">
        <w:rPr>
          <w:rFonts w:asciiTheme="majorHAnsi" w:hAnsiTheme="majorHAnsi"/>
          <w:b/>
          <w:sz w:val="32"/>
          <w:szCs w:val="32"/>
        </w:rPr>
        <w:t xml:space="preserve">  </w:t>
      </w:r>
    </w:p>
    <w:p w:rsidR="00933C96" w:rsidRPr="003B40E1" w:rsidRDefault="00933C96" w:rsidP="00933C96">
      <w:pPr>
        <w:tabs>
          <w:tab w:val="left" w:pos="279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</w:t>
      </w:r>
      <w:r w:rsidRPr="003B40E1">
        <w:rPr>
          <w:rFonts w:asciiTheme="majorHAnsi" w:hAnsiTheme="majorHAnsi"/>
          <w:b/>
          <w:sz w:val="32"/>
          <w:szCs w:val="32"/>
        </w:rPr>
        <w:t xml:space="preserve"> </w:t>
      </w:r>
      <w:r w:rsidR="00C06C79">
        <w:rPr>
          <w:rFonts w:asciiTheme="majorHAnsi" w:hAnsiTheme="majorHAnsi"/>
          <w:b/>
          <w:sz w:val="32"/>
          <w:szCs w:val="32"/>
        </w:rPr>
        <w:t xml:space="preserve"> единого урока </w:t>
      </w:r>
      <w:r w:rsidRPr="003B40E1">
        <w:rPr>
          <w:rFonts w:asciiTheme="majorHAnsi" w:hAnsiTheme="majorHAnsi"/>
          <w:b/>
          <w:sz w:val="32"/>
          <w:szCs w:val="32"/>
        </w:rPr>
        <w:t>«</w:t>
      </w:r>
      <w:r w:rsidR="00C06C79">
        <w:rPr>
          <w:rFonts w:asciiTheme="majorHAnsi" w:hAnsiTheme="majorHAnsi"/>
          <w:b/>
          <w:sz w:val="32"/>
          <w:szCs w:val="32"/>
        </w:rPr>
        <w:t>Права человека</w:t>
      </w:r>
      <w:r w:rsidRPr="003B40E1">
        <w:rPr>
          <w:rFonts w:asciiTheme="majorHAnsi" w:hAnsiTheme="majorHAnsi"/>
          <w:b/>
          <w:sz w:val="32"/>
          <w:szCs w:val="32"/>
        </w:rPr>
        <w:t>»</w:t>
      </w:r>
    </w:p>
    <w:p w:rsidR="00933C96" w:rsidRPr="003B40E1" w:rsidRDefault="00933C96" w:rsidP="00933C96">
      <w:pPr>
        <w:tabs>
          <w:tab w:val="left" w:pos="3903"/>
        </w:tabs>
        <w:rPr>
          <w:rFonts w:asciiTheme="majorHAnsi" w:hAnsiTheme="majorHAnsi"/>
          <w:sz w:val="32"/>
          <w:szCs w:val="32"/>
        </w:rPr>
      </w:pPr>
    </w:p>
    <w:p w:rsidR="00933C96" w:rsidRDefault="00933C96" w:rsidP="00933C96">
      <w:pPr>
        <w:rPr>
          <w:rFonts w:asciiTheme="majorHAnsi" w:hAnsiTheme="majorHAnsi"/>
          <w:sz w:val="32"/>
          <w:szCs w:val="32"/>
        </w:rPr>
      </w:pPr>
      <w:r w:rsidRPr="003B40E1">
        <w:rPr>
          <w:rFonts w:asciiTheme="majorHAnsi" w:hAnsiTheme="majorHAnsi"/>
          <w:sz w:val="32"/>
          <w:szCs w:val="32"/>
        </w:rPr>
        <w:t xml:space="preserve">         В  8 классе</w:t>
      </w:r>
      <w:proofErr w:type="gramStart"/>
      <w:r w:rsidRPr="003B40E1">
        <w:rPr>
          <w:rFonts w:asciiTheme="majorHAnsi" w:hAnsiTheme="majorHAnsi"/>
          <w:sz w:val="32"/>
          <w:szCs w:val="32"/>
        </w:rPr>
        <w:t xml:space="preserve">  ,</w:t>
      </w:r>
      <w:proofErr w:type="gramEnd"/>
      <w:r w:rsidRPr="003B40E1">
        <w:rPr>
          <w:rFonts w:asciiTheme="majorHAnsi" w:hAnsiTheme="majorHAnsi"/>
          <w:sz w:val="32"/>
          <w:szCs w:val="32"/>
        </w:rPr>
        <w:t xml:space="preserve">  классный руководитель , Ахмедова </w:t>
      </w:r>
      <w:proofErr w:type="spellStart"/>
      <w:r w:rsidRPr="003B40E1">
        <w:rPr>
          <w:rFonts w:asciiTheme="majorHAnsi" w:hAnsiTheme="majorHAnsi"/>
          <w:sz w:val="32"/>
          <w:szCs w:val="32"/>
        </w:rPr>
        <w:t>Хадижат</w:t>
      </w:r>
      <w:proofErr w:type="spellEnd"/>
      <w:r w:rsidRPr="003B40E1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3B40E1">
        <w:rPr>
          <w:rFonts w:asciiTheme="majorHAnsi" w:hAnsiTheme="majorHAnsi"/>
          <w:sz w:val="32"/>
          <w:szCs w:val="32"/>
        </w:rPr>
        <w:t>Тажитиновна</w:t>
      </w:r>
      <w:proofErr w:type="spellEnd"/>
      <w:r w:rsidRPr="003B40E1">
        <w:rPr>
          <w:rFonts w:asciiTheme="majorHAnsi" w:hAnsiTheme="majorHAnsi"/>
          <w:sz w:val="32"/>
          <w:szCs w:val="32"/>
        </w:rPr>
        <w:t xml:space="preserve">  провела  Всероссийский </w:t>
      </w:r>
      <w:r>
        <w:rPr>
          <w:rFonts w:asciiTheme="majorHAnsi" w:hAnsiTheme="majorHAnsi"/>
          <w:sz w:val="32"/>
          <w:szCs w:val="32"/>
        </w:rPr>
        <w:t xml:space="preserve">единый урок </w:t>
      </w:r>
    </w:p>
    <w:p w:rsidR="00933C96" w:rsidRPr="003B40E1" w:rsidRDefault="00933C96" w:rsidP="00933C96">
      <w:pPr>
        <w:rPr>
          <w:rFonts w:asciiTheme="majorHAnsi" w:hAnsiTheme="majorHAnsi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«Права человека»</w:t>
      </w:r>
    </w:p>
    <w:p w:rsidR="00933C96" w:rsidRDefault="00933C96" w:rsidP="00933C96">
      <w:pPr>
        <w:pStyle w:val="a3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 </w:t>
      </w:r>
    </w:p>
    <w:p w:rsidR="00933C96" w:rsidRPr="00933C96" w:rsidRDefault="00933C96" w:rsidP="00933C96">
      <w:pPr>
        <w:shd w:val="clear" w:color="auto" w:fill="F4F4F4"/>
        <w:spacing w:before="76" w:after="76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933C96">
        <w:rPr>
          <w:rFonts w:ascii="Arial" w:eastAsia="Times New Roman" w:hAnsi="Arial" w:cs="Arial"/>
          <w:b/>
          <w:bCs/>
          <w:color w:val="212529"/>
          <w:sz w:val="20"/>
          <w:u w:val="single"/>
          <w:lang w:eastAsia="ru-RU"/>
        </w:rPr>
        <w:t>Цели:</w:t>
      </w:r>
    </w:p>
    <w:p w:rsidR="00933C96" w:rsidRPr="00933C96" w:rsidRDefault="00933C96" w:rsidP="00933C96">
      <w:pPr>
        <w:numPr>
          <w:ilvl w:val="0"/>
          <w:numId w:val="2"/>
        </w:numPr>
        <w:shd w:val="clear" w:color="auto" w:fill="F4F4F4"/>
        <w:spacing w:before="25" w:after="25" w:line="303" w:lineRule="atLeast"/>
        <w:ind w:left="480"/>
        <w:rPr>
          <w:rFonts w:ascii="Arial" w:eastAsia="Times New Roman" w:hAnsi="Arial" w:cs="Arial"/>
          <w:color w:val="212529"/>
          <w:szCs w:val="20"/>
          <w:lang w:eastAsia="ru-RU"/>
        </w:rPr>
      </w:pPr>
      <w:r w:rsidRPr="00933C96">
        <w:rPr>
          <w:rFonts w:ascii="Arial" w:eastAsia="Times New Roman" w:hAnsi="Arial" w:cs="Arial"/>
          <w:color w:val="212529"/>
          <w:szCs w:val="20"/>
          <w:lang w:eastAsia="ru-RU"/>
        </w:rPr>
        <w:t>объяснить значимость и актуальность Декларации для обеспечения современной защиты прав и свобод личности в государствах мира;</w:t>
      </w:r>
    </w:p>
    <w:p w:rsidR="00933C96" w:rsidRPr="00933C96" w:rsidRDefault="00933C96" w:rsidP="00933C96">
      <w:pPr>
        <w:numPr>
          <w:ilvl w:val="0"/>
          <w:numId w:val="2"/>
        </w:numPr>
        <w:shd w:val="clear" w:color="auto" w:fill="F4F4F4"/>
        <w:spacing w:before="25" w:after="25" w:line="303" w:lineRule="atLeast"/>
        <w:ind w:left="480"/>
        <w:rPr>
          <w:rFonts w:ascii="Arial" w:eastAsia="Times New Roman" w:hAnsi="Arial" w:cs="Arial"/>
          <w:color w:val="212529"/>
          <w:szCs w:val="20"/>
          <w:lang w:eastAsia="ru-RU"/>
        </w:rPr>
      </w:pPr>
      <w:r w:rsidRPr="00933C96">
        <w:rPr>
          <w:rFonts w:ascii="Arial" w:eastAsia="Times New Roman" w:hAnsi="Arial" w:cs="Arial"/>
          <w:color w:val="212529"/>
          <w:szCs w:val="20"/>
          <w:lang w:eastAsia="ru-RU"/>
        </w:rPr>
        <w:t>сформировать уважительное отношение школьников к правам и свободам человека, международным документам, обеспечивающим их;</w:t>
      </w:r>
    </w:p>
    <w:p w:rsidR="00933C96" w:rsidRPr="00933C96" w:rsidRDefault="00933C96" w:rsidP="00933C96">
      <w:pPr>
        <w:numPr>
          <w:ilvl w:val="0"/>
          <w:numId w:val="2"/>
        </w:numPr>
        <w:shd w:val="clear" w:color="auto" w:fill="F4F4F4"/>
        <w:spacing w:before="25" w:after="25" w:line="303" w:lineRule="atLeast"/>
        <w:ind w:left="480"/>
        <w:rPr>
          <w:rFonts w:ascii="Arial" w:eastAsia="Times New Roman" w:hAnsi="Arial" w:cs="Arial"/>
          <w:color w:val="212529"/>
          <w:szCs w:val="20"/>
          <w:lang w:eastAsia="ru-RU"/>
        </w:rPr>
      </w:pPr>
      <w:r w:rsidRPr="00933C96">
        <w:rPr>
          <w:rFonts w:ascii="Arial" w:eastAsia="Times New Roman" w:hAnsi="Arial" w:cs="Arial"/>
          <w:color w:val="212529"/>
          <w:szCs w:val="20"/>
          <w:lang w:eastAsia="ru-RU"/>
        </w:rPr>
        <w:t>закрепить знания о правовом статусе личности в Российской Федерации;</w:t>
      </w:r>
    </w:p>
    <w:p w:rsidR="00933C96" w:rsidRPr="00933C96" w:rsidRDefault="00933C96" w:rsidP="00933C96">
      <w:pPr>
        <w:numPr>
          <w:ilvl w:val="0"/>
          <w:numId w:val="2"/>
        </w:numPr>
        <w:shd w:val="clear" w:color="auto" w:fill="F4F4F4"/>
        <w:spacing w:before="25" w:after="25" w:line="303" w:lineRule="atLeast"/>
        <w:ind w:left="480"/>
        <w:rPr>
          <w:rFonts w:ascii="Arial" w:eastAsia="Times New Roman" w:hAnsi="Arial" w:cs="Arial"/>
          <w:color w:val="212529"/>
          <w:szCs w:val="20"/>
          <w:lang w:eastAsia="ru-RU"/>
        </w:rPr>
      </w:pPr>
      <w:r w:rsidRPr="00933C96">
        <w:rPr>
          <w:rFonts w:ascii="Arial" w:eastAsia="Times New Roman" w:hAnsi="Arial" w:cs="Arial"/>
          <w:color w:val="212529"/>
          <w:szCs w:val="20"/>
          <w:lang w:eastAsia="ru-RU"/>
        </w:rPr>
        <w:t>сформировать правовую компетентность старшеклассников в части защиты основных прав и свобод личности, закрепленных Декларацией.</w:t>
      </w:r>
    </w:p>
    <w:p w:rsidR="00F23AD0" w:rsidRDefault="00F23AD0" w:rsidP="00F23AD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1503045</wp:posOffset>
            </wp:positionV>
            <wp:extent cx="6229350" cy="3865245"/>
            <wp:effectExtent l="19050" t="0" r="0" b="0"/>
            <wp:wrapSquare wrapText="bothSides"/>
            <wp:docPr id="4" name="Рисунок 5" descr="C:\Users\admin\Downloads\IMG_8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8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86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E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rPr>
          <w:rStyle w:val="c4"/>
          <w:color w:val="000000"/>
          <w:sz w:val="26"/>
          <w:szCs w:val="26"/>
        </w:rPr>
        <w:t>«Права человека — это естественные, неотъемлемые, универсальные и объективные права, выражающие реальные возможности личности пользоваться благами для удовлетворения своих потребностей и законных интересов. Государство не дарует человеку его права, а закрепляет их в своих законах. По мере развития общества права человека приобретают характер масштаба свобод, меры справедливости, равенства и возможного поведения людей.</w:t>
      </w:r>
    </w:p>
    <w:p w:rsidR="00933C96" w:rsidRPr="00933C96" w:rsidRDefault="00933C96" w:rsidP="00933C96">
      <w:pPr>
        <w:rPr>
          <w:sz w:val="24"/>
        </w:rPr>
      </w:pPr>
    </w:p>
    <w:p w:rsidR="00933C96" w:rsidRPr="00F23AD0" w:rsidRDefault="00F23AD0" w:rsidP="00F23AD0">
      <w:pPr>
        <w:rPr>
          <w:rFonts w:asciiTheme="majorHAnsi" w:hAnsiTheme="majorHAnsi"/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1335405</wp:posOffset>
            </wp:positionV>
            <wp:extent cx="6183630" cy="4460875"/>
            <wp:effectExtent l="19050" t="0" r="7620" b="0"/>
            <wp:wrapSquare wrapText="bothSides"/>
            <wp:docPr id="6" name="Рисунок 6" descr="C:\Users\admin\Downloads\IMG_8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8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C96" w:rsidRPr="00933C96">
        <w:rPr>
          <w:sz w:val="24"/>
        </w:rPr>
        <w:t xml:space="preserve">        </w:t>
      </w:r>
      <w:r w:rsidR="00933C96">
        <w:rPr>
          <w:rStyle w:val="c4"/>
          <w:color w:val="000000"/>
          <w:sz w:val="26"/>
          <w:szCs w:val="26"/>
        </w:rPr>
        <w:t>Всеобщая декларация прав человека — важный международный документ, открывший целую эпоху по борьбе за права личности и ее свободы и позволивший людям всего мира объединиться вместе в деле защиты и обеспечения прав человека на Земле».</w:t>
      </w:r>
    </w:p>
    <w:p w:rsidR="00933C96" w:rsidRPr="003B40E1" w:rsidRDefault="00933C96" w:rsidP="00933C96">
      <w:pPr>
        <w:rPr>
          <w:rFonts w:asciiTheme="majorHAnsi" w:hAnsiTheme="majorHAnsi"/>
        </w:rPr>
      </w:pPr>
    </w:p>
    <w:p w:rsidR="00933C96" w:rsidRPr="003B40E1" w:rsidRDefault="00933C96" w:rsidP="00933C96">
      <w:pPr>
        <w:rPr>
          <w:rFonts w:asciiTheme="majorHAnsi" w:hAnsiTheme="majorHAnsi"/>
        </w:rPr>
      </w:pPr>
    </w:p>
    <w:p w:rsidR="002619F6" w:rsidRDefault="002619F6"/>
    <w:sectPr w:rsidR="002619F6" w:rsidSect="003B40E1">
      <w:pgSz w:w="11906" w:h="16838"/>
      <w:pgMar w:top="1134" w:right="850" w:bottom="28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24CE3"/>
    <w:multiLevelType w:val="multilevel"/>
    <w:tmpl w:val="DB1E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5A6309"/>
    <w:multiLevelType w:val="multilevel"/>
    <w:tmpl w:val="2A42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3C96"/>
    <w:rsid w:val="002619F6"/>
    <w:rsid w:val="00933C96"/>
    <w:rsid w:val="00AA6ECA"/>
    <w:rsid w:val="00C06C79"/>
    <w:rsid w:val="00EE3E45"/>
    <w:rsid w:val="00F2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C9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33C96"/>
    <w:rPr>
      <w:b/>
      <w:bCs/>
    </w:rPr>
  </w:style>
  <w:style w:type="paragraph" w:customStyle="1" w:styleId="c0">
    <w:name w:val="c0"/>
    <w:basedOn w:val="a"/>
    <w:rsid w:val="0093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3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5</cp:revision>
  <dcterms:created xsi:type="dcterms:W3CDTF">2020-12-11T22:06:00Z</dcterms:created>
  <dcterms:modified xsi:type="dcterms:W3CDTF">2020-12-13T22:11:00Z</dcterms:modified>
</cp:coreProperties>
</file>