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DD" w:rsidRDefault="00E667DD" w:rsidP="008702AA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                         </w:t>
      </w:r>
      <w:r w:rsidR="008702AA" w:rsidRPr="008702AA">
        <w:rPr>
          <w:b/>
          <w:color w:val="FF0000"/>
          <w:sz w:val="28"/>
        </w:rPr>
        <w:t>ВСЕРОССИЙСКИЙ УРОК</w:t>
      </w:r>
      <w:r>
        <w:rPr>
          <w:b/>
          <w:color w:val="FF0000"/>
          <w:sz w:val="28"/>
        </w:rPr>
        <w:t>,</w:t>
      </w:r>
    </w:p>
    <w:p w:rsidR="008702AA" w:rsidRPr="008702AA" w:rsidRDefault="00E667DD" w:rsidP="008702AA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</w:t>
      </w:r>
      <w:proofErr w:type="gramStart"/>
      <w:r w:rsidR="008702AA" w:rsidRPr="008702AA">
        <w:rPr>
          <w:b/>
          <w:color w:val="FF0000"/>
          <w:sz w:val="28"/>
        </w:rPr>
        <w:t>ПОСВЯЩЕННЫЙ</w:t>
      </w:r>
      <w:proofErr w:type="gramEnd"/>
      <w:r w:rsidR="008702AA" w:rsidRPr="008702AA">
        <w:rPr>
          <w:b/>
          <w:color w:val="FF0000"/>
          <w:sz w:val="28"/>
        </w:rPr>
        <w:t xml:space="preserve"> КО ДНЮ НЕИЗВЕСТНОГО СОЛДАТА </w:t>
      </w:r>
      <w:r>
        <w:rPr>
          <w:b/>
          <w:color w:val="FF0000"/>
          <w:sz w:val="28"/>
        </w:rPr>
        <w:t xml:space="preserve"> в МКОУ «</w:t>
      </w:r>
      <w:proofErr w:type="spellStart"/>
      <w:r>
        <w:rPr>
          <w:b/>
          <w:color w:val="FF0000"/>
          <w:sz w:val="28"/>
        </w:rPr>
        <w:t>Кадарская</w:t>
      </w:r>
      <w:proofErr w:type="spellEnd"/>
      <w:r>
        <w:rPr>
          <w:b/>
          <w:color w:val="FF0000"/>
          <w:sz w:val="28"/>
        </w:rPr>
        <w:t xml:space="preserve"> ООШ»</w:t>
      </w:r>
    </w:p>
    <w:p w:rsidR="008702AA" w:rsidRPr="008702AA" w:rsidRDefault="008702AA" w:rsidP="008702AA">
      <w:pPr>
        <w:rPr>
          <w:b/>
          <w:color w:val="17365D" w:themeColor="text2" w:themeShade="BF"/>
          <w:sz w:val="20"/>
          <w:szCs w:val="24"/>
        </w:rPr>
      </w:pPr>
      <w:r w:rsidRPr="008702AA">
        <w:rPr>
          <w:b/>
          <w:color w:val="17365D" w:themeColor="text2" w:themeShade="BF"/>
          <w:sz w:val="24"/>
          <w:szCs w:val="24"/>
        </w:rPr>
        <w:t>П</w:t>
      </w:r>
      <w:r w:rsidRPr="008702AA">
        <w:rPr>
          <w:b/>
          <w:color w:val="17365D" w:themeColor="text2" w:themeShade="BF"/>
          <w:sz w:val="20"/>
          <w:szCs w:val="24"/>
        </w:rPr>
        <w:t>РОВЕЛА КЛАССНЫЙ РУКОВОДИТЕЛЬ 6 КЛАССА</w:t>
      </w:r>
    </w:p>
    <w:p w:rsidR="008702AA" w:rsidRPr="008702AA" w:rsidRDefault="008702AA" w:rsidP="008702AA">
      <w:pPr>
        <w:rPr>
          <w:b/>
          <w:color w:val="17365D" w:themeColor="text2" w:themeShade="BF"/>
          <w:sz w:val="24"/>
          <w:szCs w:val="24"/>
        </w:rPr>
      </w:pPr>
      <w:r w:rsidRPr="008702AA">
        <w:rPr>
          <w:b/>
          <w:color w:val="17365D" w:themeColor="text2" w:themeShade="BF"/>
          <w:sz w:val="24"/>
          <w:szCs w:val="24"/>
        </w:rPr>
        <w:t xml:space="preserve"> </w:t>
      </w:r>
      <w:r>
        <w:rPr>
          <w:b/>
          <w:color w:val="17365D" w:themeColor="text2" w:themeShade="BF"/>
          <w:sz w:val="24"/>
          <w:szCs w:val="24"/>
        </w:rPr>
        <w:t xml:space="preserve">Магомедова </w:t>
      </w:r>
      <w:proofErr w:type="spellStart"/>
      <w:r>
        <w:rPr>
          <w:b/>
          <w:color w:val="17365D" w:themeColor="text2" w:themeShade="BF"/>
          <w:sz w:val="24"/>
          <w:szCs w:val="24"/>
        </w:rPr>
        <w:t>Аминат</w:t>
      </w:r>
      <w:proofErr w:type="spellEnd"/>
      <w:r>
        <w:rPr>
          <w:b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b/>
          <w:color w:val="17365D" w:themeColor="text2" w:themeShade="BF"/>
          <w:sz w:val="24"/>
          <w:szCs w:val="24"/>
        </w:rPr>
        <w:t>Юсуповна</w:t>
      </w:r>
      <w:proofErr w:type="spellEnd"/>
    </w:p>
    <w:p w:rsidR="008702AA" w:rsidRPr="008702AA" w:rsidRDefault="008702AA" w:rsidP="008702AA">
      <w:pPr>
        <w:rPr>
          <w:b/>
          <w:color w:val="FF0000"/>
        </w:rPr>
      </w:pPr>
      <w:r w:rsidRPr="008702AA">
        <w:rPr>
          <w:b/>
          <w:color w:val="FF0000"/>
        </w:rPr>
        <w:t>Цели:</w:t>
      </w:r>
    </w:p>
    <w:p w:rsidR="008702AA" w:rsidRDefault="008702AA" w:rsidP="008702AA">
      <w:r>
        <w:t>Формирование чувства патриотизма, уважения к ветеранам ВОВ, к истории своей страны.</w:t>
      </w:r>
    </w:p>
    <w:p w:rsidR="008702AA" w:rsidRPr="008702AA" w:rsidRDefault="008702AA" w:rsidP="008702AA">
      <w:pPr>
        <w:rPr>
          <w:color w:val="FF0000"/>
        </w:rPr>
      </w:pPr>
      <w:r w:rsidRPr="008702AA">
        <w:rPr>
          <w:color w:val="FF0000"/>
        </w:rPr>
        <w:t>Задачи:</w:t>
      </w:r>
    </w:p>
    <w:p w:rsidR="008702AA" w:rsidRPr="008702AA" w:rsidRDefault="008702AA" w:rsidP="008702AA">
      <w:pPr>
        <w:rPr>
          <w:b/>
        </w:rPr>
      </w:pPr>
      <w:r w:rsidRPr="008702AA">
        <w:rPr>
          <w:b/>
        </w:rPr>
        <w:t xml:space="preserve">Образовательные: </w:t>
      </w:r>
    </w:p>
    <w:p w:rsidR="008702AA" w:rsidRDefault="008702AA" w:rsidP="008702AA">
      <w:r>
        <w:t>Показать важность подвига по защите Родины для каждого человека.</w:t>
      </w:r>
    </w:p>
    <w:p w:rsidR="008702AA" w:rsidRDefault="008702AA" w:rsidP="008702AA">
      <w:r>
        <w:t xml:space="preserve">Расширение и углубление знаний учащихся об истории ВОВ, способность сопереживать другим людям.                                                    </w:t>
      </w:r>
    </w:p>
    <w:p w:rsidR="008702AA" w:rsidRDefault="008702AA" w:rsidP="008702AA">
      <w:r>
        <w:t xml:space="preserve">Побуждать </w:t>
      </w:r>
      <w:proofErr w:type="gramStart"/>
      <w:r>
        <w:t>уважительно</w:t>
      </w:r>
      <w:proofErr w:type="gramEnd"/>
      <w:r>
        <w:t xml:space="preserve"> относиться к подвигу наших солдат.</w:t>
      </w:r>
    </w:p>
    <w:p w:rsidR="008702AA" w:rsidRPr="008702AA" w:rsidRDefault="008702AA" w:rsidP="008702AA">
      <w:pPr>
        <w:rPr>
          <w:b/>
        </w:rPr>
      </w:pPr>
      <w:r w:rsidRPr="008702AA">
        <w:rPr>
          <w:b/>
        </w:rPr>
        <w:t xml:space="preserve">Развивающие: </w:t>
      </w:r>
    </w:p>
    <w:p w:rsidR="008702AA" w:rsidRDefault="008702AA" w:rsidP="008702AA">
      <w:r>
        <w:t>Развивать у детей воображение, наблюдательность, любознательность, стремление узнать больше нового, полезного, интересного.</w:t>
      </w:r>
    </w:p>
    <w:p w:rsidR="008702AA" w:rsidRDefault="008702AA" w:rsidP="008702AA">
      <w:r>
        <w:t>Развитие памяти, внимания, речь, мышление.</w:t>
      </w:r>
    </w:p>
    <w:p w:rsidR="008702AA" w:rsidRPr="008702AA" w:rsidRDefault="008702AA" w:rsidP="008702AA">
      <w:pPr>
        <w:rPr>
          <w:b/>
        </w:rPr>
      </w:pPr>
      <w:r w:rsidRPr="008702AA">
        <w:rPr>
          <w:b/>
        </w:rPr>
        <w:t xml:space="preserve">Воспитательные: </w:t>
      </w:r>
    </w:p>
    <w:p w:rsidR="008702AA" w:rsidRDefault="008702AA" w:rsidP="008702AA">
      <w:r>
        <w:t xml:space="preserve"> Воспитание активной гражданской и патриотической позиции учащихся.</w:t>
      </w:r>
    </w:p>
    <w:p w:rsidR="008702AA" w:rsidRDefault="008702AA" w:rsidP="008702AA">
      <w:r>
        <w:t xml:space="preserve"> Воспитание коллективизма и толерантности.</w:t>
      </w:r>
    </w:p>
    <w:p w:rsidR="00F93EC3" w:rsidRDefault="008702AA" w:rsidP="008702AA">
      <w:r>
        <w:t>Форма проведения: урок памяти.</w:t>
      </w:r>
    </w:p>
    <w:p w:rsidR="008702AA" w:rsidRDefault="008702AA" w:rsidP="008702AA"/>
    <w:p w:rsidR="00655C6F" w:rsidRDefault="008702AA" w:rsidP="008702AA">
      <w:r w:rsidRPr="008702AA">
        <w:rPr>
          <w:noProof/>
          <w:lang w:eastAsia="ru-RU"/>
        </w:rPr>
        <w:drawing>
          <wp:inline distT="0" distB="0" distL="0" distR="0">
            <wp:extent cx="6791325" cy="2962275"/>
            <wp:effectExtent l="0" t="0" r="0" b="9525"/>
            <wp:docPr id="1" name="Рисунок 1" descr="https://stihi.ru/pics/2019/12/03/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9/12/03/15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697" cy="29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AA" w:rsidRDefault="008702AA" w:rsidP="008702AA">
      <w:r>
        <w:rPr>
          <w:noProof/>
          <w:lang w:eastAsia="ru-RU"/>
        </w:rPr>
        <w:lastRenderedPageBreak/>
        <w:drawing>
          <wp:inline distT="0" distB="0" distL="0" distR="0">
            <wp:extent cx="6562725" cy="3362325"/>
            <wp:effectExtent l="0" t="0" r="9525" b="9525"/>
            <wp:docPr id="2" name="Рисунок 2" descr="C:\Users\0000000\AppData\Local\Microsoft\Windows\INetCache\Content.Word\IMG-20201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0\AppData\Local\Microsoft\Windows\INetCache\Content.Word\IMG-20201202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6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C6F" w:rsidRDefault="00655C6F" w:rsidP="008702AA">
      <w:r>
        <w:rPr>
          <w:noProof/>
          <w:lang w:eastAsia="ru-RU"/>
        </w:rPr>
        <w:drawing>
          <wp:inline distT="0" distB="0" distL="0" distR="0">
            <wp:extent cx="6562725" cy="2571750"/>
            <wp:effectExtent l="0" t="0" r="9525" b="0"/>
            <wp:docPr id="4" name="Рисунок 4" descr="C:\Users\0000000\AppData\Local\Microsoft\Windows\INetCache\Content.Word\IMG-202012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0\AppData\Local\Microsoft\Windows\INetCache\Content.Word\IMG-20201202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C6F" w:rsidRDefault="00655C6F" w:rsidP="008702AA">
      <w:r>
        <w:rPr>
          <w:noProof/>
          <w:lang w:eastAsia="ru-RU"/>
        </w:rPr>
        <w:drawing>
          <wp:inline distT="0" distB="0" distL="0" distR="0">
            <wp:extent cx="6562725" cy="2790825"/>
            <wp:effectExtent l="0" t="0" r="9525" b="9525"/>
            <wp:docPr id="3" name="Рисунок 3" descr="C:\Users\0000000\AppData\Local\Microsoft\Windows\INetCache\Content.Word\IMG-202012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0\AppData\Local\Microsoft\Windows\INetCache\Content.Word\IMG-20201202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7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C6F" w:rsidSect="00E667D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72D"/>
    <w:rsid w:val="0050272D"/>
    <w:rsid w:val="00655C6F"/>
    <w:rsid w:val="00752FEE"/>
    <w:rsid w:val="00863FF0"/>
    <w:rsid w:val="008702AA"/>
    <w:rsid w:val="00E667DD"/>
    <w:rsid w:val="00F9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EE"/>
  </w:style>
  <w:style w:type="paragraph" w:styleId="1">
    <w:name w:val="heading 1"/>
    <w:basedOn w:val="a"/>
    <w:next w:val="a"/>
    <w:link w:val="10"/>
    <w:uiPriority w:val="9"/>
    <w:qFormat/>
    <w:rsid w:val="0075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F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F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2F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5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2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2FEE"/>
    <w:rPr>
      <w:b/>
      <w:bCs/>
    </w:rPr>
  </w:style>
  <w:style w:type="character" w:styleId="a9">
    <w:name w:val="Emphasis"/>
    <w:basedOn w:val="a0"/>
    <w:uiPriority w:val="20"/>
    <w:qFormat/>
    <w:rsid w:val="00752FEE"/>
    <w:rPr>
      <w:i/>
      <w:iCs/>
    </w:rPr>
  </w:style>
  <w:style w:type="paragraph" w:styleId="aa">
    <w:name w:val="No Spacing"/>
    <w:uiPriority w:val="1"/>
    <w:qFormat/>
    <w:rsid w:val="00752FE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F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F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2FE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2F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2FE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2F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2FE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2FE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2FE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2FE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52F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EE"/>
  </w:style>
  <w:style w:type="paragraph" w:styleId="1">
    <w:name w:val="heading 1"/>
    <w:basedOn w:val="a"/>
    <w:next w:val="a"/>
    <w:link w:val="10"/>
    <w:uiPriority w:val="9"/>
    <w:qFormat/>
    <w:rsid w:val="0075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F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F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2F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5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2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2FEE"/>
    <w:rPr>
      <w:b/>
      <w:bCs/>
    </w:rPr>
  </w:style>
  <w:style w:type="character" w:styleId="a9">
    <w:name w:val="Emphasis"/>
    <w:basedOn w:val="a0"/>
    <w:uiPriority w:val="20"/>
    <w:qFormat/>
    <w:rsid w:val="00752FEE"/>
    <w:rPr>
      <w:i/>
      <w:iCs/>
    </w:rPr>
  </w:style>
  <w:style w:type="paragraph" w:styleId="aa">
    <w:name w:val="No Spacing"/>
    <w:uiPriority w:val="1"/>
    <w:qFormat/>
    <w:rsid w:val="00752FE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F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F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2FE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2F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2FE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2F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2FE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2FE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2FE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2FE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52F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User</cp:lastModifiedBy>
  <cp:revision>5</cp:revision>
  <dcterms:created xsi:type="dcterms:W3CDTF">2020-12-02T18:30:00Z</dcterms:created>
  <dcterms:modified xsi:type="dcterms:W3CDTF">2021-01-12T10:39:00Z</dcterms:modified>
</cp:coreProperties>
</file>